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845" w:rsidRDefault="00724887" w:rsidP="006C1845">
      <w:pPr>
        <w:pStyle w:val="ListParagraph"/>
        <w:spacing w:after="0" w:line="240" w:lineRule="auto"/>
        <w:rPr>
          <w:sz w:val="34"/>
          <w:szCs w:val="34"/>
        </w:rPr>
      </w:pPr>
      <w:r>
        <w:rPr>
          <w:sz w:val="34"/>
          <w:szCs w:val="34"/>
        </w:rPr>
        <w:t>Notes for Forum – 12 march 2019</w:t>
      </w:r>
    </w:p>
    <w:p w:rsidR="00724887" w:rsidRDefault="00724887" w:rsidP="006C1845">
      <w:pPr>
        <w:pStyle w:val="ListParagraph"/>
        <w:spacing w:after="0" w:line="240" w:lineRule="auto"/>
        <w:rPr>
          <w:sz w:val="34"/>
          <w:szCs w:val="34"/>
        </w:rPr>
      </w:pPr>
    </w:p>
    <w:p w:rsidR="00240406" w:rsidRDefault="00240406" w:rsidP="006C1845">
      <w:pPr>
        <w:pStyle w:val="ListParagraph"/>
        <w:spacing w:after="0" w:line="240" w:lineRule="auto"/>
        <w:rPr>
          <w:sz w:val="34"/>
          <w:szCs w:val="34"/>
        </w:rPr>
      </w:pPr>
    </w:p>
    <w:p w:rsidR="00240406" w:rsidRDefault="00240406" w:rsidP="006C1845">
      <w:pPr>
        <w:pStyle w:val="ListParagraph"/>
        <w:spacing w:after="0" w:line="240" w:lineRule="auto"/>
      </w:pPr>
      <w:r>
        <w:t xml:space="preserve">Agenda </w:t>
      </w:r>
    </w:p>
    <w:p w:rsidR="00240406" w:rsidRDefault="00240406" w:rsidP="006C1845">
      <w:pPr>
        <w:pStyle w:val="ListParagraph"/>
        <w:spacing w:after="0" w:line="240" w:lineRule="auto"/>
      </w:pPr>
    </w:p>
    <w:p w:rsidR="00240406" w:rsidRDefault="00240406" w:rsidP="00240406">
      <w:pPr>
        <w:pStyle w:val="ListParagraph"/>
        <w:spacing w:after="0" w:line="240" w:lineRule="auto"/>
      </w:pPr>
      <w:r>
        <w:t xml:space="preserve">Welcome </w:t>
      </w:r>
    </w:p>
    <w:p w:rsidR="00240406" w:rsidRDefault="00240406" w:rsidP="006C1845">
      <w:pPr>
        <w:pStyle w:val="ListParagraph"/>
        <w:spacing w:after="0" w:line="240" w:lineRule="auto"/>
      </w:pPr>
      <w:r>
        <w:t>Self intro</w:t>
      </w:r>
    </w:p>
    <w:p w:rsidR="00C67FB9" w:rsidRDefault="00C67FB9" w:rsidP="006C1845">
      <w:pPr>
        <w:pStyle w:val="ListParagraph"/>
        <w:spacing w:after="0" w:line="240" w:lineRule="auto"/>
      </w:pPr>
      <w:r>
        <w:t>Sign in, please leave your email if I haven’t got it for future contacts &amp; the notes that come out of today</w:t>
      </w:r>
    </w:p>
    <w:p w:rsidR="00C67FB9" w:rsidRDefault="00C67FB9" w:rsidP="006C1845">
      <w:pPr>
        <w:pStyle w:val="ListParagraph"/>
        <w:spacing w:after="0" w:line="240" w:lineRule="auto"/>
      </w:pPr>
      <w:r>
        <w:t xml:space="preserve">Also hopefully you had a chance to list down any matters that you would like discussed today or in future. If not at morning </w:t>
      </w:r>
      <w:proofErr w:type="gramStart"/>
      <w:r>
        <w:t>tea</w:t>
      </w:r>
      <w:proofErr w:type="gramEnd"/>
      <w:r>
        <w:t xml:space="preserve"> please do. </w:t>
      </w:r>
    </w:p>
    <w:p w:rsidR="00240406" w:rsidRDefault="00240406" w:rsidP="006C1845">
      <w:pPr>
        <w:pStyle w:val="ListParagraph"/>
        <w:spacing w:after="0" w:line="240" w:lineRule="auto"/>
      </w:pPr>
    </w:p>
    <w:p w:rsidR="00240406" w:rsidRDefault="00240406" w:rsidP="006C1845">
      <w:pPr>
        <w:pStyle w:val="ListParagraph"/>
        <w:spacing w:after="0" w:line="240" w:lineRule="auto"/>
      </w:pPr>
      <w:r>
        <w:t xml:space="preserve">Acknowledge traditional owners – </w:t>
      </w:r>
      <w:proofErr w:type="spellStart"/>
      <w:r>
        <w:t>Gubbi</w:t>
      </w:r>
      <w:proofErr w:type="spellEnd"/>
      <w:r>
        <w:t xml:space="preserve"> </w:t>
      </w:r>
      <w:proofErr w:type="spellStart"/>
      <w:r>
        <w:t>Gubbi</w:t>
      </w:r>
      <w:proofErr w:type="spellEnd"/>
      <w:r>
        <w:t xml:space="preserve"> </w:t>
      </w:r>
    </w:p>
    <w:p w:rsidR="00240406" w:rsidRDefault="00240406" w:rsidP="006C1845">
      <w:pPr>
        <w:pStyle w:val="ListParagraph"/>
        <w:spacing w:after="0" w:line="240" w:lineRule="auto"/>
      </w:pPr>
    </w:p>
    <w:p w:rsidR="00240406" w:rsidRDefault="00240406" w:rsidP="006C1845">
      <w:pPr>
        <w:pStyle w:val="ListParagraph"/>
        <w:spacing w:after="0" w:line="240" w:lineRule="auto"/>
      </w:pPr>
      <w:r>
        <w:t>Toilets</w:t>
      </w:r>
    </w:p>
    <w:p w:rsidR="00240406" w:rsidRDefault="00240406" w:rsidP="006C1845">
      <w:pPr>
        <w:pStyle w:val="ListParagraph"/>
        <w:spacing w:after="0" w:line="240" w:lineRule="auto"/>
      </w:pPr>
      <w:r>
        <w:t>Water &amp; tea / coffee</w:t>
      </w:r>
    </w:p>
    <w:p w:rsidR="00240406" w:rsidRDefault="00240406" w:rsidP="006C1845">
      <w:pPr>
        <w:pStyle w:val="ListParagraph"/>
        <w:spacing w:after="0" w:line="240" w:lineRule="auto"/>
      </w:pPr>
    </w:p>
    <w:p w:rsidR="00240406" w:rsidRDefault="00240406" w:rsidP="006C1845">
      <w:pPr>
        <w:pStyle w:val="ListParagraph"/>
        <w:spacing w:after="0" w:line="240" w:lineRule="auto"/>
      </w:pPr>
      <w:r>
        <w:t xml:space="preserve">SC </w:t>
      </w:r>
      <w:proofErr w:type="spellStart"/>
      <w:r>
        <w:t>CoCB</w:t>
      </w:r>
      <w:proofErr w:type="spellEnd"/>
      <w:r>
        <w:t xml:space="preserve"> intro – who are we, what do we do.</w:t>
      </w:r>
    </w:p>
    <w:p w:rsidR="00240406" w:rsidRDefault="00240406" w:rsidP="006C1845">
      <w:pPr>
        <w:pStyle w:val="ListParagraph"/>
        <w:spacing w:after="0" w:line="240" w:lineRule="auto"/>
      </w:pPr>
    </w:p>
    <w:p w:rsidR="001E55F2" w:rsidRDefault="001E55F2" w:rsidP="006C1845">
      <w:pPr>
        <w:pStyle w:val="ListParagraph"/>
        <w:spacing w:after="0" w:line="240" w:lineRule="auto"/>
      </w:pPr>
    </w:p>
    <w:p w:rsidR="00240406" w:rsidRDefault="00240406" w:rsidP="006C1845">
      <w:pPr>
        <w:pStyle w:val="ListParagraph"/>
        <w:spacing w:after="0" w:line="240" w:lineRule="auto"/>
      </w:pPr>
      <w:r>
        <w:t>Processes we use</w:t>
      </w:r>
    </w:p>
    <w:p w:rsidR="00240406" w:rsidRDefault="00240406" w:rsidP="00240406">
      <w:pPr>
        <w:pStyle w:val="ListParagraph"/>
        <w:numPr>
          <w:ilvl w:val="0"/>
          <w:numId w:val="3"/>
        </w:numPr>
        <w:spacing w:after="0" w:line="240" w:lineRule="auto"/>
      </w:pPr>
      <w:r>
        <w:t xml:space="preserve">The approach we take is that we believe we have the solutions in the room here today, by sharing info and experiences we can manage most situations. </w:t>
      </w:r>
    </w:p>
    <w:p w:rsidR="00240406" w:rsidRDefault="00240406" w:rsidP="00240406">
      <w:pPr>
        <w:pStyle w:val="ListParagraph"/>
        <w:numPr>
          <w:ilvl w:val="0"/>
          <w:numId w:val="3"/>
        </w:numPr>
        <w:spacing w:after="0" w:line="240" w:lineRule="auto"/>
      </w:pPr>
      <w:r>
        <w:t xml:space="preserve">Obviously we are huge fans of community organisations, and they are usually driven by committees and volunteers, and without small community organisations our society would not be as capable and as strong and vibrant as what it is. </w:t>
      </w:r>
    </w:p>
    <w:p w:rsidR="00240406" w:rsidRDefault="00240406" w:rsidP="00240406">
      <w:pPr>
        <w:pStyle w:val="ListParagraph"/>
        <w:numPr>
          <w:ilvl w:val="0"/>
          <w:numId w:val="3"/>
        </w:numPr>
        <w:spacing w:after="0" w:line="240" w:lineRule="auto"/>
      </w:pPr>
      <w:r>
        <w:t xml:space="preserve">Civic participation is best exemplified in small community organisations. </w:t>
      </w:r>
    </w:p>
    <w:p w:rsidR="001E55F2" w:rsidRDefault="001E55F2" w:rsidP="00240406">
      <w:pPr>
        <w:spacing w:after="0" w:line="240" w:lineRule="auto"/>
        <w:ind w:left="720"/>
      </w:pPr>
    </w:p>
    <w:p w:rsidR="00240406" w:rsidRDefault="00240406" w:rsidP="00240406">
      <w:pPr>
        <w:spacing w:after="0" w:line="240" w:lineRule="auto"/>
        <w:ind w:left="720"/>
      </w:pPr>
      <w:r>
        <w:t xml:space="preserve"> </w:t>
      </w:r>
    </w:p>
    <w:p w:rsidR="00240406" w:rsidRDefault="00240406" w:rsidP="006C1845">
      <w:pPr>
        <w:pStyle w:val="ListParagraph"/>
        <w:spacing w:after="0" w:line="240" w:lineRule="auto"/>
      </w:pPr>
      <w:r>
        <w:t>Agenda for the day – see written up list</w:t>
      </w:r>
    </w:p>
    <w:p w:rsidR="00240406" w:rsidRDefault="00240406" w:rsidP="006C1845">
      <w:pPr>
        <w:pStyle w:val="ListParagraph"/>
        <w:spacing w:after="0" w:line="240" w:lineRule="auto"/>
      </w:pPr>
    </w:p>
    <w:p w:rsidR="00240406" w:rsidRDefault="00240406" w:rsidP="006C1845">
      <w:pPr>
        <w:pStyle w:val="ListParagraph"/>
        <w:spacing w:after="0" w:line="240" w:lineRule="auto"/>
      </w:pPr>
      <w:r>
        <w:t>Intro’s, round table</w:t>
      </w:r>
    </w:p>
    <w:p w:rsidR="00240406" w:rsidRDefault="00240406" w:rsidP="00240406">
      <w:pPr>
        <w:pStyle w:val="ListParagraph"/>
        <w:numPr>
          <w:ilvl w:val="0"/>
          <w:numId w:val="3"/>
        </w:numPr>
        <w:spacing w:after="0" w:line="240" w:lineRule="auto"/>
      </w:pPr>
      <w:r>
        <w:t>Your organisation</w:t>
      </w:r>
    </w:p>
    <w:p w:rsidR="00240406" w:rsidRDefault="00240406" w:rsidP="00240406">
      <w:pPr>
        <w:pStyle w:val="ListParagraph"/>
        <w:numPr>
          <w:ilvl w:val="0"/>
          <w:numId w:val="3"/>
        </w:numPr>
        <w:spacing w:after="0" w:line="240" w:lineRule="auto"/>
      </w:pPr>
      <w:r>
        <w:t>Your role</w:t>
      </w:r>
    </w:p>
    <w:p w:rsidR="00240406" w:rsidRDefault="00240406" w:rsidP="00240406">
      <w:pPr>
        <w:pStyle w:val="ListParagraph"/>
        <w:numPr>
          <w:ilvl w:val="0"/>
          <w:numId w:val="3"/>
        </w:numPr>
        <w:spacing w:after="0" w:line="240" w:lineRule="auto"/>
      </w:pPr>
      <w:r>
        <w:t xml:space="preserve">Why you do the role </w:t>
      </w:r>
    </w:p>
    <w:p w:rsidR="00240406" w:rsidRDefault="00240406" w:rsidP="006C1845">
      <w:pPr>
        <w:pStyle w:val="ListParagraph"/>
        <w:spacing w:after="0" w:line="240" w:lineRule="auto"/>
      </w:pPr>
      <w:r>
        <w:tab/>
      </w:r>
      <w:r>
        <w:tab/>
      </w:r>
      <w:r>
        <w:tab/>
      </w:r>
    </w:p>
    <w:p w:rsidR="00240406" w:rsidRDefault="00240406" w:rsidP="006C1845">
      <w:pPr>
        <w:pStyle w:val="ListParagraph"/>
        <w:spacing w:after="0" w:line="240" w:lineRule="auto"/>
      </w:pPr>
      <w:r>
        <w:t>Discussion of our three guiding topics</w:t>
      </w:r>
    </w:p>
    <w:p w:rsidR="00240406" w:rsidRDefault="00240406" w:rsidP="006C1845">
      <w:pPr>
        <w:pStyle w:val="ListParagraph"/>
        <w:spacing w:after="0" w:line="240" w:lineRule="auto"/>
      </w:pPr>
    </w:p>
    <w:p w:rsidR="00240406" w:rsidRDefault="00240406" w:rsidP="00240406">
      <w:pPr>
        <w:pStyle w:val="ListParagraph"/>
        <w:spacing w:after="0" w:line="240" w:lineRule="auto"/>
      </w:pPr>
      <w:r>
        <w:t>Around 11ish morning tea.</w:t>
      </w:r>
    </w:p>
    <w:p w:rsidR="00240406" w:rsidRDefault="00240406" w:rsidP="00240406">
      <w:pPr>
        <w:pStyle w:val="ListParagraph"/>
        <w:spacing w:after="0" w:line="240" w:lineRule="auto"/>
      </w:pPr>
    </w:p>
    <w:p w:rsidR="00240406" w:rsidRDefault="00240406" w:rsidP="00240406">
      <w:pPr>
        <w:pStyle w:val="ListParagraph"/>
        <w:spacing w:after="0" w:line="240" w:lineRule="auto"/>
      </w:pPr>
      <w:r>
        <w:t>Finish discussion</w:t>
      </w:r>
    </w:p>
    <w:p w:rsidR="00240406" w:rsidRDefault="00240406" w:rsidP="00240406">
      <w:pPr>
        <w:pStyle w:val="ListParagraph"/>
        <w:spacing w:after="0" w:line="240" w:lineRule="auto"/>
      </w:pPr>
    </w:p>
    <w:p w:rsidR="00240406" w:rsidRDefault="00240406" w:rsidP="00240406">
      <w:pPr>
        <w:pStyle w:val="ListParagraph"/>
        <w:spacing w:after="0" w:line="240" w:lineRule="auto"/>
      </w:pPr>
      <w:r>
        <w:t xml:space="preserve">Mention upcoming SC </w:t>
      </w:r>
      <w:proofErr w:type="spellStart"/>
      <w:r>
        <w:t>CoCB</w:t>
      </w:r>
      <w:proofErr w:type="spellEnd"/>
      <w:r>
        <w:t xml:space="preserve"> activities</w:t>
      </w:r>
    </w:p>
    <w:p w:rsidR="00240406" w:rsidRDefault="00240406" w:rsidP="00240406">
      <w:pPr>
        <w:pStyle w:val="ListParagraph"/>
        <w:spacing w:after="0" w:line="240" w:lineRule="auto"/>
      </w:pPr>
    </w:p>
    <w:p w:rsidR="00240406" w:rsidRDefault="00240406" w:rsidP="00240406">
      <w:pPr>
        <w:pStyle w:val="ListParagraph"/>
        <w:spacing w:after="0" w:line="240" w:lineRule="auto"/>
      </w:pPr>
      <w:r>
        <w:t xml:space="preserve">Evaluation </w:t>
      </w:r>
    </w:p>
    <w:p w:rsidR="00240406" w:rsidRDefault="00240406" w:rsidP="00240406">
      <w:pPr>
        <w:pStyle w:val="ListParagraph"/>
        <w:spacing w:after="0" w:line="240" w:lineRule="auto"/>
      </w:pPr>
    </w:p>
    <w:p w:rsidR="001E55F2" w:rsidRDefault="001E55F2" w:rsidP="00240406">
      <w:pPr>
        <w:pStyle w:val="ListParagraph"/>
        <w:spacing w:after="0" w:line="240" w:lineRule="auto"/>
      </w:pPr>
    </w:p>
    <w:p w:rsidR="00240406" w:rsidRDefault="00240406" w:rsidP="00240406">
      <w:pPr>
        <w:pStyle w:val="ListParagraph"/>
        <w:spacing w:after="0" w:line="240" w:lineRule="auto"/>
      </w:pPr>
      <w:r>
        <w:t xml:space="preserve">Sharing contact </w:t>
      </w:r>
      <w:proofErr w:type="gramStart"/>
      <w:r>
        <w:t>details ??</w:t>
      </w:r>
      <w:proofErr w:type="gramEnd"/>
    </w:p>
    <w:p w:rsidR="00240406" w:rsidRDefault="00240406" w:rsidP="00240406">
      <w:pPr>
        <w:pStyle w:val="ListParagraph"/>
        <w:spacing w:after="0" w:line="240" w:lineRule="auto"/>
      </w:pPr>
    </w:p>
    <w:p w:rsidR="001E55F2" w:rsidRDefault="001E55F2" w:rsidP="00240406">
      <w:pPr>
        <w:pStyle w:val="ListParagraph"/>
        <w:spacing w:after="0" w:line="240" w:lineRule="auto"/>
      </w:pPr>
    </w:p>
    <w:p w:rsidR="00240406" w:rsidRPr="00240406" w:rsidRDefault="00240406" w:rsidP="00240406">
      <w:pPr>
        <w:pStyle w:val="ListParagraph"/>
        <w:spacing w:after="0" w:line="240" w:lineRule="auto"/>
      </w:pPr>
      <w:r>
        <w:t xml:space="preserve">Formally conclude, welcome to stay and chat </w:t>
      </w:r>
    </w:p>
    <w:p w:rsidR="00240406" w:rsidRDefault="00240406" w:rsidP="006C1845">
      <w:pPr>
        <w:pStyle w:val="ListParagraph"/>
        <w:spacing w:after="0" w:line="240" w:lineRule="auto"/>
        <w:rPr>
          <w:sz w:val="34"/>
          <w:szCs w:val="34"/>
        </w:rPr>
      </w:pPr>
    </w:p>
    <w:p w:rsidR="00240406" w:rsidRDefault="00240406" w:rsidP="006C1845">
      <w:pPr>
        <w:pStyle w:val="ListParagraph"/>
        <w:spacing w:after="0" w:line="240" w:lineRule="auto"/>
        <w:rPr>
          <w:sz w:val="34"/>
          <w:szCs w:val="34"/>
        </w:rPr>
      </w:pPr>
    </w:p>
    <w:p w:rsidR="001E55F2" w:rsidRDefault="001E55F2" w:rsidP="006C1845">
      <w:pPr>
        <w:pStyle w:val="ListParagraph"/>
        <w:spacing w:after="0" w:line="240" w:lineRule="auto"/>
        <w:rPr>
          <w:sz w:val="28"/>
          <w:szCs w:val="28"/>
        </w:rPr>
      </w:pPr>
    </w:p>
    <w:p w:rsidR="001E55F2" w:rsidRDefault="001E55F2" w:rsidP="006C1845">
      <w:pPr>
        <w:pStyle w:val="ListParagraph"/>
        <w:spacing w:after="0" w:line="240" w:lineRule="auto"/>
        <w:rPr>
          <w:sz w:val="28"/>
          <w:szCs w:val="28"/>
        </w:rPr>
      </w:pPr>
    </w:p>
    <w:p w:rsidR="00505D73" w:rsidRDefault="00505D73" w:rsidP="006C1845">
      <w:pPr>
        <w:pStyle w:val="ListParagraph"/>
        <w:spacing w:after="0" w:line="240" w:lineRule="auto"/>
        <w:rPr>
          <w:sz w:val="28"/>
          <w:szCs w:val="28"/>
        </w:rPr>
      </w:pPr>
      <w:bookmarkStart w:id="0" w:name="_GoBack"/>
      <w:bookmarkEnd w:id="0"/>
      <w:r w:rsidRPr="00505D73">
        <w:rPr>
          <w:sz w:val="28"/>
          <w:szCs w:val="28"/>
        </w:rPr>
        <w:lastRenderedPageBreak/>
        <w:t xml:space="preserve">Ok </w:t>
      </w:r>
      <w:proofErr w:type="spellStart"/>
      <w:proofErr w:type="gramStart"/>
      <w:r w:rsidRPr="00505D73">
        <w:rPr>
          <w:sz w:val="28"/>
          <w:szCs w:val="28"/>
        </w:rPr>
        <w:t>lets</w:t>
      </w:r>
      <w:proofErr w:type="spellEnd"/>
      <w:proofErr w:type="gramEnd"/>
      <w:r w:rsidRPr="00505D73">
        <w:rPr>
          <w:sz w:val="28"/>
          <w:szCs w:val="28"/>
        </w:rPr>
        <w:t xml:space="preserve"> get our heads in to the right space</w:t>
      </w:r>
      <w:r>
        <w:rPr>
          <w:sz w:val="28"/>
          <w:szCs w:val="28"/>
        </w:rPr>
        <w:t xml:space="preserve"> </w:t>
      </w:r>
      <w:r w:rsidR="00322115">
        <w:rPr>
          <w:sz w:val="28"/>
          <w:szCs w:val="28"/>
        </w:rPr>
        <w:t>–</w:t>
      </w:r>
      <w:r>
        <w:rPr>
          <w:sz w:val="28"/>
          <w:szCs w:val="28"/>
        </w:rPr>
        <w:t xml:space="preserve"> </w:t>
      </w:r>
    </w:p>
    <w:p w:rsidR="00E2713D" w:rsidRDefault="00E2713D" w:rsidP="00E2713D">
      <w:pPr>
        <w:pStyle w:val="ListParagraph"/>
        <w:spacing w:after="0" w:line="240" w:lineRule="auto"/>
        <w:rPr>
          <w:rFonts w:ascii="Arial" w:hAnsi="Arial" w:cs="Arial"/>
        </w:rPr>
      </w:pPr>
    </w:p>
    <w:p w:rsidR="00E2713D" w:rsidRDefault="00E2713D" w:rsidP="00E2713D">
      <w:pPr>
        <w:pStyle w:val="ListParagraph"/>
        <w:spacing w:after="0" w:line="240" w:lineRule="auto"/>
        <w:rPr>
          <w:rFonts w:ascii="Arial" w:hAnsi="Arial" w:cs="Arial"/>
        </w:rPr>
      </w:pPr>
      <w:r w:rsidRPr="002C6B41">
        <w:rPr>
          <w:rFonts w:ascii="Arial" w:hAnsi="Arial" w:cs="Arial"/>
        </w:rPr>
        <w:t xml:space="preserve">Governance is about the “big picture” issues including strategic and business planning, developing policies and procedures, dealing with issues which </w:t>
      </w:r>
      <w:proofErr w:type="spellStart"/>
      <w:r w:rsidRPr="002C6B41">
        <w:rPr>
          <w:rFonts w:ascii="Arial" w:hAnsi="Arial" w:cs="Arial"/>
        </w:rPr>
        <w:t>can not</w:t>
      </w:r>
      <w:proofErr w:type="spellEnd"/>
      <w:r w:rsidRPr="002C6B41">
        <w:rPr>
          <w:rFonts w:ascii="Arial" w:hAnsi="Arial" w:cs="Arial"/>
        </w:rPr>
        <w:t xml:space="preserve"> been resolved by staff or require some “independence” from staff or volunteers.  </w:t>
      </w:r>
    </w:p>
    <w:p w:rsidR="00E2713D" w:rsidRPr="002C6B41" w:rsidRDefault="00E2713D" w:rsidP="00E2713D">
      <w:pPr>
        <w:pStyle w:val="ListParagraph"/>
        <w:spacing w:after="0" w:line="240" w:lineRule="auto"/>
        <w:rPr>
          <w:rFonts w:ascii="Arial" w:hAnsi="Arial" w:cs="Arial"/>
        </w:rPr>
      </w:pPr>
      <w:r w:rsidRPr="002C6B41">
        <w:rPr>
          <w:rFonts w:ascii="Arial" w:hAnsi="Arial" w:cs="Arial"/>
        </w:rPr>
        <w:t>Operational Management is about the day-to-day operational aspects of achieving the organisations outcomes.</w:t>
      </w:r>
    </w:p>
    <w:p w:rsidR="00322115" w:rsidRPr="00505D73" w:rsidRDefault="00322115" w:rsidP="006C1845">
      <w:pPr>
        <w:pStyle w:val="ListParagraph"/>
        <w:spacing w:after="0" w:line="240" w:lineRule="auto"/>
        <w:rPr>
          <w:sz w:val="28"/>
          <w:szCs w:val="28"/>
        </w:rPr>
      </w:pPr>
    </w:p>
    <w:p w:rsidR="00724887" w:rsidRDefault="002C6B41" w:rsidP="00322115">
      <w:pPr>
        <w:pStyle w:val="ListParagraph"/>
        <w:numPr>
          <w:ilvl w:val="0"/>
          <w:numId w:val="2"/>
        </w:numPr>
        <w:spacing w:after="0" w:line="240" w:lineRule="auto"/>
        <w:rPr>
          <w:rFonts w:ascii="Arial" w:hAnsi="Arial" w:cs="Arial"/>
        </w:rPr>
      </w:pPr>
      <w:r w:rsidRPr="002C6B41">
        <w:rPr>
          <w:rFonts w:ascii="Arial" w:hAnsi="Arial" w:cs="Arial"/>
        </w:rPr>
        <w:t>Boards and Management Committees are ‘the guardians of the mission</w:t>
      </w:r>
    </w:p>
    <w:p w:rsidR="002C6B41" w:rsidRDefault="002C6B41" w:rsidP="00322115">
      <w:pPr>
        <w:pStyle w:val="ListParagraph"/>
        <w:numPr>
          <w:ilvl w:val="0"/>
          <w:numId w:val="2"/>
        </w:numPr>
        <w:spacing w:after="0" w:line="240" w:lineRule="auto"/>
        <w:rPr>
          <w:rFonts w:ascii="Arial" w:hAnsi="Arial" w:cs="Arial"/>
        </w:rPr>
      </w:pPr>
      <w:r w:rsidRPr="002C6B41">
        <w:rPr>
          <w:rFonts w:ascii="Arial" w:hAnsi="Arial" w:cs="Arial"/>
        </w:rPr>
        <w:t>the stewards of the assets and resource</w:t>
      </w:r>
      <w:r w:rsidR="00E2713D">
        <w:rPr>
          <w:rFonts w:ascii="Arial" w:hAnsi="Arial" w:cs="Arial"/>
        </w:rPr>
        <w:t xml:space="preserve"> of the organisation</w:t>
      </w:r>
    </w:p>
    <w:p w:rsidR="002C6B41" w:rsidRDefault="002C6B41" w:rsidP="00322115">
      <w:pPr>
        <w:pStyle w:val="ListParagraph"/>
        <w:numPr>
          <w:ilvl w:val="0"/>
          <w:numId w:val="2"/>
        </w:numPr>
        <w:spacing w:after="0" w:line="240" w:lineRule="auto"/>
        <w:rPr>
          <w:rFonts w:ascii="Arial" w:hAnsi="Arial" w:cs="Arial"/>
        </w:rPr>
      </w:pPr>
      <w:r w:rsidRPr="002C6B41">
        <w:rPr>
          <w:rFonts w:ascii="Arial" w:hAnsi="Arial" w:cs="Arial"/>
        </w:rPr>
        <w:t>aim of Governance is to direct and control, but most importantly, to achieve the mission of the organisation.</w:t>
      </w:r>
    </w:p>
    <w:p w:rsidR="00E2713D" w:rsidRPr="002C6B41" w:rsidRDefault="00E2713D" w:rsidP="00322115">
      <w:pPr>
        <w:pStyle w:val="ListParagraph"/>
        <w:numPr>
          <w:ilvl w:val="0"/>
          <w:numId w:val="2"/>
        </w:numPr>
        <w:spacing w:after="0" w:line="240" w:lineRule="auto"/>
        <w:rPr>
          <w:rFonts w:ascii="Arial" w:hAnsi="Arial" w:cs="Arial"/>
        </w:rPr>
      </w:pPr>
      <w:r>
        <w:rPr>
          <w:rFonts w:ascii="Arial" w:hAnsi="Arial" w:cs="Arial"/>
        </w:rPr>
        <w:t xml:space="preserve">Also build and lead the culture of the organisation </w:t>
      </w:r>
    </w:p>
    <w:p w:rsidR="002C6B41" w:rsidRDefault="002C6B41" w:rsidP="00322115">
      <w:pPr>
        <w:pStyle w:val="ListParagraph"/>
        <w:numPr>
          <w:ilvl w:val="0"/>
          <w:numId w:val="2"/>
        </w:numPr>
        <w:spacing w:after="0" w:line="240" w:lineRule="auto"/>
        <w:rPr>
          <w:rFonts w:ascii="Arial" w:hAnsi="Arial" w:cs="Arial"/>
        </w:rPr>
      </w:pPr>
      <w:r w:rsidRPr="002C6B41">
        <w:rPr>
          <w:rFonts w:ascii="Arial" w:hAnsi="Arial" w:cs="Arial"/>
        </w:rPr>
        <w:t xml:space="preserve">Fine Art of Governance – is about balancing our accountabilities </w:t>
      </w:r>
      <w:proofErr w:type="spellStart"/>
      <w:r w:rsidRPr="002C6B41">
        <w:rPr>
          <w:rFonts w:ascii="Arial" w:hAnsi="Arial" w:cs="Arial"/>
        </w:rPr>
        <w:t>eg</w:t>
      </w:r>
      <w:proofErr w:type="spellEnd"/>
      <w:r w:rsidRPr="002C6B41">
        <w:rPr>
          <w:rFonts w:ascii="Arial" w:hAnsi="Arial" w:cs="Arial"/>
        </w:rPr>
        <w:t xml:space="preserve"> like in a circus act – the many spinning plates</w:t>
      </w:r>
      <w:r>
        <w:rPr>
          <w:rFonts w:ascii="Arial" w:hAnsi="Arial" w:cs="Arial"/>
        </w:rPr>
        <w:t xml:space="preserve"> – can seem daunting but good teamwork is one way to manage this.</w:t>
      </w:r>
    </w:p>
    <w:p w:rsidR="00505D73" w:rsidRDefault="00505D73" w:rsidP="006C1845">
      <w:pPr>
        <w:pStyle w:val="ListParagraph"/>
        <w:spacing w:after="0" w:line="240" w:lineRule="auto"/>
        <w:rPr>
          <w:rFonts w:ascii="Arial" w:hAnsi="Arial" w:cs="Arial"/>
        </w:rPr>
      </w:pPr>
    </w:p>
    <w:p w:rsidR="002C6B41" w:rsidRDefault="002C6B41" w:rsidP="006C1845">
      <w:pPr>
        <w:pStyle w:val="ListParagraph"/>
        <w:spacing w:after="0" w:line="240" w:lineRule="auto"/>
        <w:rPr>
          <w:rFonts w:ascii="Arial" w:hAnsi="Arial" w:cs="Arial"/>
        </w:rPr>
      </w:pPr>
    </w:p>
    <w:p w:rsidR="002C6B41" w:rsidRDefault="002C6B41" w:rsidP="006C1845">
      <w:pPr>
        <w:pStyle w:val="ListParagraph"/>
        <w:spacing w:after="0" w:line="240" w:lineRule="auto"/>
        <w:rPr>
          <w:rFonts w:ascii="Arial" w:hAnsi="Arial" w:cs="Arial"/>
        </w:rPr>
      </w:pPr>
      <w:r w:rsidRPr="002C6B41">
        <w:rPr>
          <w:rFonts w:ascii="Arial" w:hAnsi="Arial" w:cs="Arial"/>
        </w:rPr>
        <w:t xml:space="preserve">The governance of an organisation is a big responsibility for members to collectively take, however the good news is that there in not a situation in an organisation where there is not an appropriate process, structure or system that can be developed or used to respond to the situation (those that are unpleasant or not).  </w:t>
      </w:r>
    </w:p>
    <w:p w:rsidR="002C6B41" w:rsidRDefault="002C6B41" w:rsidP="006C1845">
      <w:pPr>
        <w:pStyle w:val="ListParagraph"/>
        <w:spacing w:after="0" w:line="240" w:lineRule="auto"/>
        <w:rPr>
          <w:rFonts w:ascii="Arial" w:hAnsi="Arial" w:cs="Arial"/>
        </w:rPr>
      </w:pPr>
    </w:p>
    <w:p w:rsidR="00724887" w:rsidRDefault="00724887" w:rsidP="006C1845">
      <w:pPr>
        <w:pStyle w:val="ListParagraph"/>
        <w:spacing w:after="0" w:line="240" w:lineRule="auto"/>
        <w:rPr>
          <w:rFonts w:ascii="Arial" w:hAnsi="Arial" w:cs="Arial"/>
        </w:rPr>
      </w:pPr>
      <w:r>
        <w:rPr>
          <w:rFonts w:ascii="Arial" w:hAnsi="Arial" w:cs="Arial"/>
        </w:rPr>
        <w:t xml:space="preserve">There is no right or wrong way to conduct the business of your organisation. </w:t>
      </w:r>
    </w:p>
    <w:p w:rsidR="00724887" w:rsidRDefault="00724887" w:rsidP="006C1845">
      <w:pPr>
        <w:pStyle w:val="ListParagraph"/>
        <w:spacing w:after="0" w:line="240" w:lineRule="auto"/>
        <w:rPr>
          <w:rFonts w:ascii="Arial" w:hAnsi="Arial" w:cs="Arial"/>
        </w:rPr>
      </w:pPr>
    </w:p>
    <w:p w:rsidR="00724887" w:rsidRDefault="00724887" w:rsidP="006C1845">
      <w:pPr>
        <w:pStyle w:val="ListParagraph"/>
        <w:spacing w:after="0" w:line="240" w:lineRule="auto"/>
        <w:rPr>
          <w:rFonts w:ascii="Arial" w:hAnsi="Arial" w:cs="Arial"/>
        </w:rPr>
      </w:pPr>
      <w:r>
        <w:rPr>
          <w:rFonts w:ascii="Arial" w:hAnsi="Arial" w:cs="Arial"/>
        </w:rPr>
        <w:t>There are processes that have been found to be useful</w:t>
      </w:r>
    </w:p>
    <w:p w:rsidR="00E2713D" w:rsidRDefault="00E2713D" w:rsidP="006C1845">
      <w:pPr>
        <w:pStyle w:val="ListParagraph"/>
        <w:spacing w:after="0" w:line="240" w:lineRule="auto"/>
        <w:rPr>
          <w:rFonts w:ascii="Arial" w:hAnsi="Arial" w:cs="Arial"/>
        </w:rPr>
      </w:pPr>
    </w:p>
    <w:p w:rsidR="00724887" w:rsidRDefault="00724887" w:rsidP="006C1845">
      <w:pPr>
        <w:pStyle w:val="ListParagraph"/>
        <w:spacing w:after="0" w:line="240" w:lineRule="auto"/>
        <w:rPr>
          <w:rFonts w:ascii="Arial" w:hAnsi="Arial" w:cs="Arial"/>
        </w:rPr>
      </w:pPr>
    </w:p>
    <w:p w:rsidR="00505D73" w:rsidRDefault="002C6B41" w:rsidP="006C1845">
      <w:pPr>
        <w:pStyle w:val="ListParagraph"/>
        <w:spacing w:after="0" w:line="240" w:lineRule="auto"/>
        <w:rPr>
          <w:rFonts w:ascii="Arial" w:hAnsi="Arial" w:cs="Arial"/>
          <w:b/>
        </w:rPr>
      </w:pPr>
      <w:r w:rsidRPr="00505D73">
        <w:rPr>
          <w:rFonts w:ascii="Arial" w:hAnsi="Arial" w:cs="Arial"/>
          <w:b/>
        </w:rPr>
        <w:t xml:space="preserve">Today we are focussing specifically on the meeting </w:t>
      </w:r>
      <w:r w:rsidR="00505D73">
        <w:rPr>
          <w:rFonts w:ascii="Arial" w:hAnsi="Arial" w:cs="Arial"/>
          <w:b/>
        </w:rPr>
        <w:t xml:space="preserve">and decisions making </w:t>
      </w:r>
      <w:r w:rsidRPr="00505D73">
        <w:rPr>
          <w:rFonts w:ascii="Arial" w:hAnsi="Arial" w:cs="Arial"/>
          <w:b/>
        </w:rPr>
        <w:t>processes that appl</w:t>
      </w:r>
      <w:r w:rsidR="00505D73">
        <w:rPr>
          <w:rFonts w:ascii="Arial" w:hAnsi="Arial" w:cs="Arial"/>
          <w:b/>
        </w:rPr>
        <w:t>ies</w:t>
      </w:r>
      <w:r w:rsidRPr="00505D73">
        <w:rPr>
          <w:rFonts w:ascii="Arial" w:hAnsi="Arial" w:cs="Arial"/>
          <w:b/>
        </w:rPr>
        <w:t xml:space="preserve"> to committee</w:t>
      </w:r>
      <w:r w:rsidR="00505D73">
        <w:rPr>
          <w:rFonts w:ascii="Arial" w:hAnsi="Arial" w:cs="Arial"/>
          <w:b/>
        </w:rPr>
        <w:t xml:space="preserve">s. </w:t>
      </w:r>
    </w:p>
    <w:p w:rsidR="00E2713D" w:rsidRDefault="00E2713D" w:rsidP="006C1845">
      <w:pPr>
        <w:pStyle w:val="ListParagraph"/>
        <w:spacing w:after="0" w:line="240" w:lineRule="auto"/>
        <w:rPr>
          <w:rFonts w:ascii="Arial" w:hAnsi="Arial" w:cs="Arial"/>
          <w:b/>
        </w:rPr>
      </w:pPr>
    </w:p>
    <w:p w:rsidR="00505D73" w:rsidRDefault="00505D73" w:rsidP="006C1845">
      <w:pPr>
        <w:pStyle w:val="ListParagraph"/>
        <w:spacing w:after="0" w:line="240" w:lineRule="auto"/>
        <w:rPr>
          <w:rFonts w:ascii="Arial" w:hAnsi="Arial" w:cs="Arial"/>
          <w:b/>
        </w:rPr>
      </w:pPr>
      <w:r>
        <w:rPr>
          <w:rFonts w:ascii="Arial" w:hAnsi="Arial" w:cs="Arial"/>
          <w:b/>
        </w:rPr>
        <w:t>C</w:t>
      </w:r>
      <w:r w:rsidR="002C6B41" w:rsidRPr="00505D73">
        <w:rPr>
          <w:rFonts w:ascii="Arial" w:hAnsi="Arial" w:cs="Arial"/>
          <w:b/>
        </w:rPr>
        <w:t>hairpersons, vice chairpersons, secretary and treasu</w:t>
      </w:r>
      <w:r>
        <w:rPr>
          <w:rFonts w:ascii="Arial" w:hAnsi="Arial" w:cs="Arial"/>
          <w:b/>
        </w:rPr>
        <w:t xml:space="preserve">rers play a vital role in this; </w:t>
      </w:r>
    </w:p>
    <w:p w:rsidR="00E2713D" w:rsidRDefault="00E2713D" w:rsidP="006C1845">
      <w:pPr>
        <w:pStyle w:val="ListParagraph"/>
        <w:spacing w:after="0" w:line="240" w:lineRule="auto"/>
        <w:rPr>
          <w:rFonts w:ascii="Arial" w:hAnsi="Arial" w:cs="Arial"/>
          <w:b/>
        </w:rPr>
      </w:pPr>
    </w:p>
    <w:p w:rsidR="00724887" w:rsidRPr="00505D73" w:rsidRDefault="00505D73" w:rsidP="006C1845">
      <w:pPr>
        <w:pStyle w:val="ListParagraph"/>
        <w:spacing w:after="0" w:line="240" w:lineRule="auto"/>
        <w:rPr>
          <w:rFonts w:ascii="Arial" w:hAnsi="Arial" w:cs="Arial"/>
          <w:b/>
        </w:rPr>
      </w:pPr>
      <w:r>
        <w:rPr>
          <w:rFonts w:ascii="Arial" w:hAnsi="Arial" w:cs="Arial"/>
          <w:b/>
        </w:rPr>
        <w:t xml:space="preserve">In </w:t>
      </w:r>
      <w:proofErr w:type="gramStart"/>
      <w:r>
        <w:rPr>
          <w:rFonts w:ascii="Arial" w:hAnsi="Arial" w:cs="Arial"/>
          <w:b/>
        </w:rPr>
        <w:t>fact</w:t>
      </w:r>
      <w:proofErr w:type="gramEnd"/>
      <w:r>
        <w:rPr>
          <w:rFonts w:ascii="Arial" w:hAnsi="Arial" w:cs="Arial"/>
          <w:b/>
        </w:rPr>
        <w:t xml:space="preserve"> they create the culture, set the tone, set the vibe, establish the norms!</w:t>
      </w:r>
    </w:p>
    <w:p w:rsidR="00724887" w:rsidRDefault="00724887" w:rsidP="006C1845">
      <w:pPr>
        <w:pStyle w:val="ListParagraph"/>
        <w:spacing w:after="0" w:line="240" w:lineRule="auto"/>
        <w:rPr>
          <w:rFonts w:ascii="Arial" w:hAnsi="Arial" w:cs="Arial"/>
        </w:rPr>
      </w:pPr>
    </w:p>
    <w:p w:rsidR="00E2713D" w:rsidRDefault="00E2713D" w:rsidP="006C1845">
      <w:pPr>
        <w:pStyle w:val="ListParagraph"/>
        <w:spacing w:after="0" w:line="240" w:lineRule="auto"/>
        <w:rPr>
          <w:rFonts w:ascii="Arial" w:hAnsi="Arial" w:cs="Arial"/>
        </w:rPr>
      </w:pPr>
    </w:p>
    <w:p w:rsidR="00E2713D" w:rsidRPr="00724887" w:rsidRDefault="00E2713D" w:rsidP="006C1845">
      <w:pPr>
        <w:pStyle w:val="ListParagraph"/>
        <w:spacing w:after="0" w:line="240" w:lineRule="auto"/>
        <w:rPr>
          <w:rFonts w:ascii="Arial" w:hAnsi="Arial" w:cs="Arial"/>
        </w:rPr>
      </w:pPr>
    </w:p>
    <w:p w:rsidR="006C1845" w:rsidRPr="00724887" w:rsidRDefault="006C1845" w:rsidP="006C1845">
      <w:pPr>
        <w:pStyle w:val="ListParagraph"/>
        <w:numPr>
          <w:ilvl w:val="0"/>
          <w:numId w:val="1"/>
        </w:numPr>
        <w:spacing w:after="0" w:line="240" w:lineRule="auto"/>
        <w:rPr>
          <w:rFonts w:ascii="Arial" w:hAnsi="Arial" w:cs="Arial"/>
          <w:b/>
        </w:rPr>
      </w:pPr>
      <w:r w:rsidRPr="00724887">
        <w:rPr>
          <w:rFonts w:ascii="Arial" w:hAnsi="Arial" w:cs="Arial"/>
          <w:b/>
        </w:rPr>
        <w:t>Getting</w:t>
      </w:r>
      <w:r w:rsidRPr="00724887">
        <w:rPr>
          <w:rFonts w:ascii="Arial" w:hAnsi="Arial" w:cs="Arial"/>
          <w:b/>
        </w:rPr>
        <w:t xml:space="preserve"> the right things on your agenda</w:t>
      </w:r>
    </w:p>
    <w:p w:rsidR="006C1845" w:rsidRPr="00724887" w:rsidRDefault="006C1845" w:rsidP="006C1845">
      <w:pPr>
        <w:pStyle w:val="ListParagraph"/>
        <w:spacing w:after="0" w:line="240" w:lineRule="auto"/>
        <w:rPr>
          <w:rFonts w:ascii="Arial" w:hAnsi="Arial" w:cs="Arial"/>
        </w:rPr>
      </w:pPr>
    </w:p>
    <w:p w:rsidR="006C1845" w:rsidRDefault="006C1845" w:rsidP="00724887">
      <w:pPr>
        <w:pStyle w:val="ListParagraph"/>
        <w:numPr>
          <w:ilvl w:val="1"/>
          <w:numId w:val="1"/>
        </w:numPr>
        <w:spacing w:after="0" w:line="240" w:lineRule="auto"/>
        <w:rPr>
          <w:rFonts w:ascii="Arial" w:hAnsi="Arial" w:cs="Arial"/>
        </w:rPr>
      </w:pPr>
      <w:r w:rsidRPr="00724887">
        <w:rPr>
          <w:rFonts w:ascii="Arial" w:hAnsi="Arial" w:cs="Arial"/>
        </w:rPr>
        <w:t>Developing an agenda</w:t>
      </w:r>
      <w:r w:rsidR="00724887">
        <w:rPr>
          <w:rFonts w:ascii="Arial" w:hAnsi="Arial" w:cs="Arial"/>
        </w:rPr>
        <w:t xml:space="preserve"> before the meeting</w:t>
      </w:r>
    </w:p>
    <w:p w:rsidR="00724887" w:rsidRDefault="00724887" w:rsidP="00724887">
      <w:pPr>
        <w:pStyle w:val="ListParagraph"/>
        <w:numPr>
          <w:ilvl w:val="1"/>
          <w:numId w:val="1"/>
        </w:numPr>
        <w:spacing w:after="0" w:line="240" w:lineRule="auto"/>
        <w:rPr>
          <w:rFonts w:ascii="Arial" w:hAnsi="Arial" w:cs="Arial"/>
        </w:rPr>
      </w:pPr>
      <w:r>
        <w:rPr>
          <w:rFonts w:ascii="Arial" w:hAnsi="Arial" w:cs="Arial"/>
        </w:rPr>
        <w:t>Whose responsibility is this</w:t>
      </w:r>
      <w:r w:rsidR="00322115">
        <w:rPr>
          <w:rFonts w:ascii="Arial" w:hAnsi="Arial" w:cs="Arial"/>
        </w:rPr>
        <w:t xml:space="preserve"> job? </w:t>
      </w:r>
    </w:p>
    <w:p w:rsidR="00724887" w:rsidRPr="00724887" w:rsidRDefault="00724887" w:rsidP="00724887">
      <w:pPr>
        <w:pStyle w:val="ListParagraph"/>
        <w:numPr>
          <w:ilvl w:val="1"/>
          <w:numId w:val="1"/>
        </w:numPr>
        <w:spacing w:after="0" w:line="240" w:lineRule="auto"/>
        <w:rPr>
          <w:rFonts w:ascii="Arial" w:hAnsi="Arial" w:cs="Arial"/>
        </w:rPr>
      </w:pPr>
      <w:r>
        <w:rPr>
          <w:rFonts w:ascii="Arial" w:hAnsi="Arial" w:cs="Arial"/>
        </w:rPr>
        <w:t xml:space="preserve">Circulate draft </w:t>
      </w:r>
      <w:r w:rsidR="00505D73">
        <w:rPr>
          <w:rFonts w:ascii="Arial" w:hAnsi="Arial" w:cs="Arial"/>
        </w:rPr>
        <w:t xml:space="preserve">agenda </w:t>
      </w:r>
      <w:r>
        <w:rPr>
          <w:rFonts w:ascii="Arial" w:hAnsi="Arial" w:cs="Arial"/>
        </w:rPr>
        <w:t xml:space="preserve">prior to meeting </w:t>
      </w:r>
    </w:p>
    <w:p w:rsidR="006C1845" w:rsidRDefault="00724887" w:rsidP="00724887">
      <w:pPr>
        <w:pStyle w:val="ListParagraph"/>
        <w:numPr>
          <w:ilvl w:val="1"/>
          <w:numId w:val="1"/>
        </w:numPr>
        <w:spacing w:after="0" w:line="240" w:lineRule="auto"/>
        <w:rPr>
          <w:rFonts w:ascii="Arial" w:hAnsi="Arial" w:cs="Arial"/>
        </w:rPr>
      </w:pPr>
      <w:r>
        <w:rPr>
          <w:rFonts w:ascii="Arial" w:hAnsi="Arial" w:cs="Arial"/>
        </w:rPr>
        <w:t xml:space="preserve">Remember </w:t>
      </w:r>
      <w:r w:rsidR="006C1845" w:rsidRPr="00724887">
        <w:rPr>
          <w:rFonts w:ascii="Arial" w:hAnsi="Arial" w:cs="Arial"/>
        </w:rPr>
        <w:t xml:space="preserve">Operational </w:t>
      </w:r>
      <w:proofErr w:type="gramStart"/>
      <w:r w:rsidR="006C1845" w:rsidRPr="00724887">
        <w:rPr>
          <w:rFonts w:ascii="Arial" w:hAnsi="Arial" w:cs="Arial"/>
        </w:rPr>
        <w:t>vs</w:t>
      </w:r>
      <w:proofErr w:type="gramEnd"/>
      <w:r w:rsidR="006C1845" w:rsidRPr="00724887">
        <w:rPr>
          <w:rFonts w:ascii="Arial" w:hAnsi="Arial" w:cs="Arial"/>
        </w:rPr>
        <w:t xml:space="preserve"> </w:t>
      </w:r>
      <w:r>
        <w:rPr>
          <w:rFonts w:ascii="Arial" w:hAnsi="Arial" w:cs="Arial"/>
        </w:rPr>
        <w:t>G</w:t>
      </w:r>
      <w:r w:rsidR="006C1845" w:rsidRPr="00724887">
        <w:rPr>
          <w:rFonts w:ascii="Arial" w:hAnsi="Arial" w:cs="Arial"/>
        </w:rPr>
        <w:t>overnance</w:t>
      </w:r>
      <w:r>
        <w:rPr>
          <w:rFonts w:ascii="Arial" w:hAnsi="Arial" w:cs="Arial"/>
        </w:rPr>
        <w:t xml:space="preserve"> in agenda</w:t>
      </w:r>
      <w:r w:rsidR="00505D73">
        <w:rPr>
          <w:rFonts w:ascii="Arial" w:hAnsi="Arial" w:cs="Arial"/>
        </w:rPr>
        <w:t xml:space="preserve"> development</w:t>
      </w:r>
    </w:p>
    <w:p w:rsidR="00505D73" w:rsidRDefault="00505D73" w:rsidP="00505D73">
      <w:pPr>
        <w:pStyle w:val="ListParagraph"/>
        <w:numPr>
          <w:ilvl w:val="1"/>
          <w:numId w:val="1"/>
        </w:numPr>
        <w:spacing w:after="0" w:line="240" w:lineRule="auto"/>
        <w:rPr>
          <w:rFonts w:ascii="Arial" w:hAnsi="Arial" w:cs="Arial"/>
        </w:rPr>
      </w:pPr>
      <w:r>
        <w:rPr>
          <w:rFonts w:ascii="Arial" w:hAnsi="Arial" w:cs="Arial"/>
        </w:rPr>
        <w:t xml:space="preserve">Review agenda at the start of the meeting, </w:t>
      </w:r>
    </w:p>
    <w:p w:rsidR="00505D73" w:rsidRDefault="00505D73" w:rsidP="00505D73">
      <w:pPr>
        <w:pStyle w:val="ListParagraph"/>
        <w:numPr>
          <w:ilvl w:val="1"/>
          <w:numId w:val="1"/>
        </w:numPr>
        <w:spacing w:after="0" w:line="240" w:lineRule="auto"/>
        <w:rPr>
          <w:rFonts w:ascii="Arial" w:hAnsi="Arial" w:cs="Arial"/>
        </w:rPr>
      </w:pPr>
      <w:r>
        <w:rPr>
          <w:rFonts w:ascii="Arial" w:hAnsi="Arial" w:cs="Arial"/>
        </w:rPr>
        <w:t xml:space="preserve">Get </w:t>
      </w:r>
      <w:proofErr w:type="gramStart"/>
      <w:r>
        <w:rPr>
          <w:rFonts w:ascii="Arial" w:hAnsi="Arial" w:cs="Arial"/>
        </w:rPr>
        <w:t>an</w:t>
      </w:r>
      <w:proofErr w:type="gramEnd"/>
      <w:r>
        <w:rPr>
          <w:rFonts w:ascii="Arial" w:hAnsi="Arial" w:cs="Arial"/>
        </w:rPr>
        <w:t xml:space="preserve"> shared understanding amongst committee if new items can be put on the agenda during meeting or at start of the meeting? </w:t>
      </w:r>
    </w:p>
    <w:p w:rsidR="00322115" w:rsidRDefault="00505D73" w:rsidP="00322115">
      <w:pPr>
        <w:pStyle w:val="ListParagraph"/>
        <w:numPr>
          <w:ilvl w:val="1"/>
          <w:numId w:val="1"/>
        </w:numPr>
        <w:rPr>
          <w:rFonts w:ascii="Arial" w:hAnsi="Arial" w:cs="Arial"/>
        </w:rPr>
      </w:pPr>
      <w:r>
        <w:rPr>
          <w:rFonts w:ascii="Arial" w:hAnsi="Arial" w:cs="Arial"/>
        </w:rPr>
        <w:t xml:space="preserve">Arrange the agenda with the highest priority items at the top </w:t>
      </w:r>
      <w:r>
        <w:rPr>
          <w:rFonts w:ascii="Arial" w:hAnsi="Arial" w:cs="Arial"/>
        </w:rPr>
        <w:t>– shared priority or done by chair? Process for this?</w:t>
      </w:r>
      <w:r w:rsidR="00322115" w:rsidRPr="00322115">
        <w:rPr>
          <w:rFonts w:ascii="Arial" w:hAnsi="Arial" w:cs="Arial"/>
        </w:rPr>
        <w:t xml:space="preserve"> </w:t>
      </w:r>
    </w:p>
    <w:p w:rsidR="00505D73" w:rsidRPr="00322115" w:rsidRDefault="00322115" w:rsidP="00322115">
      <w:pPr>
        <w:pStyle w:val="ListParagraph"/>
        <w:numPr>
          <w:ilvl w:val="1"/>
          <w:numId w:val="1"/>
        </w:numPr>
        <w:rPr>
          <w:rFonts w:ascii="Arial" w:hAnsi="Arial" w:cs="Arial"/>
        </w:rPr>
      </w:pPr>
      <w:r>
        <w:rPr>
          <w:rFonts w:ascii="Arial" w:hAnsi="Arial" w:cs="Arial"/>
        </w:rPr>
        <w:t xml:space="preserve">Reports from operational part of the </w:t>
      </w:r>
      <w:r>
        <w:rPr>
          <w:rFonts w:ascii="Arial" w:hAnsi="Arial" w:cs="Arial"/>
        </w:rPr>
        <w:t>organisation – how do they fit into the meeting format</w:t>
      </w:r>
    </w:p>
    <w:p w:rsidR="00505D73" w:rsidRDefault="00505D73" w:rsidP="00505D73">
      <w:pPr>
        <w:pStyle w:val="ListParagraph"/>
        <w:spacing w:after="0" w:line="240" w:lineRule="auto"/>
        <w:ind w:left="1440"/>
        <w:rPr>
          <w:rFonts w:ascii="Arial" w:hAnsi="Arial" w:cs="Arial"/>
        </w:rPr>
      </w:pPr>
    </w:p>
    <w:p w:rsidR="00E2713D" w:rsidRDefault="00E2713D" w:rsidP="00505D73">
      <w:pPr>
        <w:pStyle w:val="ListParagraph"/>
        <w:spacing w:after="0" w:line="240" w:lineRule="auto"/>
        <w:ind w:left="1440"/>
        <w:rPr>
          <w:rFonts w:ascii="Arial" w:hAnsi="Arial" w:cs="Arial"/>
        </w:rPr>
      </w:pPr>
    </w:p>
    <w:p w:rsidR="00E2713D" w:rsidRDefault="00E2713D" w:rsidP="00505D73">
      <w:pPr>
        <w:pStyle w:val="ListParagraph"/>
        <w:spacing w:after="0" w:line="240" w:lineRule="auto"/>
        <w:ind w:left="1440"/>
        <w:rPr>
          <w:rFonts w:ascii="Arial" w:hAnsi="Arial" w:cs="Arial"/>
        </w:rPr>
      </w:pPr>
    </w:p>
    <w:p w:rsidR="00C67FB9" w:rsidRDefault="00C67FB9" w:rsidP="00505D73">
      <w:pPr>
        <w:pStyle w:val="ListParagraph"/>
        <w:spacing w:after="0" w:line="240" w:lineRule="auto"/>
        <w:ind w:left="1440"/>
        <w:rPr>
          <w:rFonts w:ascii="Arial" w:hAnsi="Arial" w:cs="Arial"/>
        </w:rPr>
      </w:pPr>
    </w:p>
    <w:p w:rsidR="00C67FB9" w:rsidRDefault="00C67FB9" w:rsidP="00505D73">
      <w:pPr>
        <w:pStyle w:val="ListParagraph"/>
        <w:spacing w:after="0" w:line="240" w:lineRule="auto"/>
        <w:ind w:left="1440"/>
        <w:rPr>
          <w:rFonts w:ascii="Arial" w:hAnsi="Arial" w:cs="Arial"/>
        </w:rPr>
      </w:pPr>
    </w:p>
    <w:p w:rsidR="00C67FB9" w:rsidRDefault="00C67FB9" w:rsidP="00505D73">
      <w:pPr>
        <w:pStyle w:val="ListParagraph"/>
        <w:spacing w:after="0" w:line="240" w:lineRule="auto"/>
        <w:ind w:left="1440"/>
        <w:rPr>
          <w:rFonts w:ascii="Arial" w:hAnsi="Arial" w:cs="Arial"/>
        </w:rPr>
      </w:pPr>
    </w:p>
    <w:p w:rsidR="00E2713D" w:rsidRDefault="00E2713D" w:rsidP="00505D73">
      <w:pPr>
        <w:pStyle w:val="ListParagraph"/>
        <w:spacing w:after="0" w:line="240" w:lineRule="auto"/>
        <w:ind w:left="1440"/>
        <w:rPr>
          <w:rFonts w:ascii="Arial" w:hAnsi="Arial" w:cs="Arial"/>
        </w:rPr>
      </w:pPr>
    </w:p>
    <w:p w:rsidR="00E2713D" w:rsidRDefault="00E2713D" w:rsidP="00505D73">
      <w:pPr>
        <w:pStyle w:val="ListParagraph"/>
        <w:spacing w:after="0" w:line="240" w:lineRule="auto"/>
        <w:ind w:left="1440"/>
        <w:rPr>
          <w:rFonts w:ascii="Arial" w:hAnsi="Arial" w:cs="Arial"/>
        </w:rPr>
      </w:pPr>
    </w:p>
    <w:p w:rsidR="00E2713D" w:rsidRDefault="00E2713D" w:rsidP="00505D73">
      <w:pPr>
        <w:pStyle w:val="ListParagraph"/>
        <w:spacing w:after="0" w:line="240" w:lineRule="auto"/>
        <w:ind w:left="1440"/>
        <w:rPr>
          <w:rFonts w:ascii="Arial" w:hAnsi="Arial" w:cs="Arial"/>
        </w:rPr>
      </w:pPr>
    </w:p>
    <w:p w:rsidR="00E2713D" w:rsidRDefault="00E2713D" w:rsidP="00505D73">
      <w:pPr>
        <w:pStyle w:val="ListParagraph"/>
        <w:spacing w:after="0" w:line="240" w:lineRule="auto"/>
        <w:ind w:left="1440"/>
        <w:rPr>
          <w:rFonts w:ascii="Arial" w:hAnsi="Arial" w:cs="Arial"/>
        </w:rPr>
      </w:pPr>
    </w:p>
    <w:p w:rsidR="00E2713D" w:rsidRPr="00724887" w:rsidRDefault="00E2713D" w:rsidP="00505D73">
      <w:pPr>
        <w:pStyle w:val="ListParagraph"/>
        <w:spacing w:after="0" w:line="240" w:lineRule="auto"/>
        <w:ind w:left="1440"/>
        <w:rPr>
          <w:rFonts w:ascii="Arial" w:hAnsi="Arial" w:cs="Arial"/>
        </w:rPr>
      </w:pPr>
    </w:p>
    <w:p w:rsidR="006C1845" w:rsidRPr="00724887" w:rsidRDefault="006C1845" w:rsidP="006C1845">
      <w:pPr>
        <w:pStyle w:val="ListParagraph"/>
        <w:numPr>
          <w:ilvl w:val="0"/>
          <w:numId w:val="1"/>
        </w:numPr>
        <w:spacing w:after="0" w:line="240" w:lineRule="auto"/>
        <w:rPr>
          <w:rFonts w:ascii="Arial" w:hAnsi="Arial" w:cs="Arial"/>
          <w:b/>
        </w:rPr>
      </w:pPr>
      <w:r w:rsidRPr="00724887">
        <w:rPr>
          <w:rFonts w:ascii="Arial" w:hAnsi="Arial" w:cs="Arial"/>
          <w:b/>
        </w:rPr>
        <w:lastRenderedPageBreak/>
        <w:t>Ways to effectively discuss and reach decisions</w:t>
      </w:r>
    </w:p>
    <w:p w:rsidR="006C1845" w:rsidRPr="00724887" w:rsidRDefault="006C1845" w:rsidP="006C1845">
      <w:pPr>
        <w:pStyle w:val="ListParagraph"/>
        <w:rPr>
          <w:rFonts w:ascii="Arial" w:hAnsi="Arial" w:cs="Arial"/>
        </w:rPr>
      </w:pPr>
    </w:p>
    <w:p w:rsidR="00505D73" w:rsidRDefault="00505D73" w:rsidP="00724887">
      <w:pPr>
        <w:pStyle w:val="ListParagraph"/>
        <w:numPr>
          <w:ilvl w:val="1"/>
          <w:numId w:val="1"/>
        </w:numPr>
        <w:rPr>
          <w:rFonts w:ascii="Arial" w:hAnsi="Arial" w:cs="Arial"/>
        </w:rPr>
      </w:pPr>
      <w:r>
        <w:rPr>
          <w:rFonts w:ascii="Arial" w:hAnsi="Arial" w:cs="Arial"/>
        </w:rPr>
        <w:t xml:space="preserve">Development of the culture that you need for this to happen </w:t>
      </w:r>
    </w:p>
    <w:p w:rsidR="00505D73" w:rsidRDefault="00322115" w:rsidP="00505D73">
      <w:pPr>
        <w:pStyle w:val="ListParagraph"/>
        <w:numPr>
          <w:ilvl w:val="2"/>
          <w:numId w:val="1"/>
        </w:numPr>
        <w:rPr>
          <w:rFonts w:ascii="Arial" w:hAnsi="Arial" w:cs="Arial"/>
        </w:rPr>
      </w:pPr>
      <w:r>
        <w:rPr>
          <w:rFonts w:ascii="Arial" w:hAnsi="Arial" w:cs="Arial"/>
        </w:rPr>
        <w:t xml:space="preserve">Maybe do the </w:t>
      </w:r>
      <w:r w:rsidR="00505D73">
        <w:rPr>
          <w:rFonts w:ascii="Arial" w:hAnsi="Arial" w:cs="Arial"/>
        </w:rPr>
        <w:t>business &amp; then catch up, or catch up over shared meal before or after meeting?</w:t>
      </w:r>
    </w:p>
    <w:p w:rsidR="006C1845" w:rsidRDefault="006C1845" w:rsidP="00724887">
      <w:pPr>
        <w:pStyle w:val="ListParagraph"/>
        <w:numPr>
          <w:ilvl w:val="1"/>
          <w:numId w:val="1"/>
        </w:numPr>
        <w:rPr>
          <w:rFonts w:ascii="Arial" w:hAnsi="Arial" w:cs="Arial"/>
        </w:rPr>
      </w:pPr>
      <w:r w:rsidRPr="00724887">
        <w:rPr>
          <w:rFonts w:ascii="Arial" w:hAnsi="Arial" w:cs="Arial"/>
        </w:rPr>
        <w:t>Time management of the meeting</w:t>
      </w:r>
      <w:r w:rsidR="00724887">
        <w:rPr>
          <w:rFonts w:ascii="Arial" w:hAnsi="Arial" w:cs="Arial"/>
        </w:rPr>
        <w:t xml:space="preserve"> – chair?</w:t>
      </w:r>
      <w:r w:rsidR="00505D73">
        <w:rPr>
          <w:rFonts w:ascii="Arial" w:hAnsi="Arial" w:cs="Arial"/>
        </w:rPr>
        <w:t xml:space="preserve"> Or others</w:t>
      </w:r>
    </w:p>
    <w:p w:rsidR="00322115" w:rsidRDefault="00322115" w:rsidP="00322115">
      <w:pPr>
        <w:pStyle w:val="ListParagraph"/>
        <w:numPr>
          <w:ilvl w:val="1"/>
          <w:numId w:val="1"/>
        </w:numPr>
        <w:rPr>
          <w:rFonts w:ascii="Arial" w:hAnsi="Arial" w:cs="Arial"/>
        </w:rPr>
      </w:pPr>
      <w:r>
        <w:rPr>
          <w:rFonts w:ascii="Arial" w:hAnsi="Arial" w:cs="Arial"/>
        </w:rPr>
        <w:t>Follow the agenda</w:t>
      </w:r>
    </w:p>
    <w:p w:rsidR="00505D73" w:rsidRPr="00724887" w:rsidRDefault="00505D73" w:rsidP="00724887">
      <w:pPr>
        <w:pStyle w:val="ListParagraph"/>
        <w:numPr>
          <w:ilvl w:val="1"/>
          <w:numId w:val="1"/>
        </w:numPr>
        <w:rPr>
          <w:rFonts w:ascii="Arial" w:hAnsi="Arial" w:cs="Arial"/>
        </w:rPr>
      </w:pPr>
      <w:r>
        <w:rPr>
          <w:rFonts w:ascii="Arial" w:hAnsi="Arial" w:cs="Arial"/>
        </w:rPr>
        <w:t xml:space="preserve">Be clear how much time members can take to voice their thoughts. </w:t>
      </w:r>
    </w:p>
    <w:p w:rsidR="006C1845" w:rsidRDefault="006C1845" w:rsidP="00724887">
      <w:pPr>
        <w:pStyle w:val="ListParagraph"/>
        <w:numPr>
          <w:ilvl w:val="1"/>
          <w:numId w:val="1"/>
        </w:numPr>
        <w:rPr>
          <w:rFonts w:ascii="Arial" w:hAnsi="Arial" w:cs="Arial"/>
        </w:rPr>
      </w:pPr>
      <w:r w:rsidRPr="00724887">
        <w:rPr>
          <w:rFonts w:ascii="Arial" w:hAnsi="Arial" w:cs="Arial"/>
        </w:rPr>
        <w:t xml:space="preserve">Focus on the issue not the </w:t>
      </w:r>
      <w:r w:rsidR="00505D73">
        <w:rPr>
          <w:rFonts w:ascii="Arial" w:hAnsi="Arial" w:cs="Arial"/>
        </w:rPr>
        <w:t>person, “</w:t>
      </w:r>
      <w:r w:rsidRPr="00724887">
        <w:rPr>
          <w:rFonts w:ascii="Arial" w:hAnsi="Arial" w:cs="Arial"/>
        </w:rPr>
        <w:t>Play the ball and not the person</w:t>
      </w:r>
      <w:r w:rsidR="00505D73">
        <w:rPr>
          <w:rFonts w:ascii="Arial" w:hAnsi="Arial" w:cs="Arial"/>
        </w:rPr>
        <w:t>”</w:t>
      </w:r>
    </w:p>
    <w:p w:rsidR="00724887" w:rsidRDefault="00724887" w:rsidP="00724887">
      <w:pPr>
        <w:pStyle w:val="ListParagraph"/>
        <w:numPr>
          <w:ilvl w:val="1"/>
          <w:numId w:val="1"/>
        </w:numPr>
        <w:rPr>
          <w:rFonts w:ascii="Arial" w:hAnsi="Arial" w:cs="Arial"/>
        </w:rPr>
      </w:pPr>
      <w:r>
        <w:rPr>
          <w:rFonts w:ascii="Arial" w:hAnsi="Arial" w:cs="Arial"/>
        </w:rPr>
        <w:t>Being clear with what is recorded on notes, particularly actions / decisions.</w:t>
      </w:r>
      <w:r w:rsidR="00505D73">
        <w:rPr>
          <w:rFonts w:ascii="Arial" w:hAnsi="Arial" w:cs="Arial"/>
        </w:rPr>
        <w:t xml:space="preserve"> – secretary double check on what they have recorded.</w:t>
      </w:r>
    </w:p>
    <w:p w:rsidR="00505D73" w:rsidRDefault="00505D73" w:rsidP="00724887">
      <w:pPr>
        <w:pStyle w:val="ListParagraph"/>
        <w:numPr>
          <w:ilvl w:val="1"/>
          <w:numId w:val="1"/>
        </w:numPr>
        <w:rPr>
          <w:rFonts w:ascii="Arial" w:hAnsi="Arial" w:cs="Arial"/>
        </w:rPr>
      </w:pPr>
      <w:r>
        <w:rPr>
          <w:rFonts w:ascii="Arial" w:hAnsi="Arial" w:cs="Arial"/>
        </w:rPr>
        <w:t>Full minutes or summary of discussion and then clear wording of decision / action / motion.</w:t>
      </w:r>
    </w:p>
    <w:p w:rsidR="00322115" w:rsidRDefault="00322115" w:rsidP="00724887">
      <w:pPr>
        <w:pStyle w:val="ListParagraph"/>
        <w:numPr>
          <w:ilvl w:val="1"/>
          <w:numId w:val="1"/>
        </w:numPr>
        <w:rPr>
          <w:rFonts w:ascii="Arial" w:hAnsi="Arial" w:cs="Arial"/>
        </w:rPr>
      </w:pPr>
      <w:r>
        <w:rPr>
          <w:rFonts w:ascii="Arial" w:hAnsi="Arial" w:cs="Arial"/>
        </w:rPr>
        <w:t>Designate to sub committees if more info required</w:t>
      </w:r>
    </w:p>
    <w:p w:rsidR="006C1845" w:rsidRDefault="006C1845" w:rsidP="006C1845">
      <w:pPr>
        <w:pStyle w:val="ListParagraph"/>
        <w:rPr>
          <w:rFonts w:ascii="Arial" w:hAnsi="Arial" w:cs="Arial"/>
        </w:rPr>
      </w:pPr>
    </w:p>
    <w:p w:rsidR="00E2713D" w:rsidRDefault="00E2713D" w:rsidP="006C1845">
      <w:pPr>
        <w:pStyle w:val="ListParagraph"/>
        <w:rPr>
          <w:rFonts w:ascii="Arial" w:hAnsi="Arial" w:cs="Arial"/>
        </w:rPr>
      </w:pPr>
    </w:p>
    <w:p w:rsidR="00E2713D" w:rsidRDefault="00E2713D" w:rsidP="006C1845">
      <w:pPr>
        <w:pStyle w:val="ListParagraph"/>
        <w:rPr>
          <w:rFonts w:ascii="Arial" w:hAnsi="Arial" w:cs="Arial"/>
        </w:rPr>
      </w:pPr>
    </w:p>
    <w:p w:rsidR="00E2713D" w:rsidRDefault="00E2713D" w:rsidP="006C1845">
      <w:pPr>
        <w:pStyle w:val="ListParagraph"/>
        <w:rPr>
          <w:rFonts w:ascii="Arial" w:hAnsi="Arial" w:cs="Arial"/>
        </w:rPr>
      </w:pPr>
    </w:p>
    <w:p w:rsidR="00E2713D" w:rsidRDefault="00E2713D" w:rsidP="006C1845">
      <w:pPr>
        <w:pStyle w:val="ListParagraph"/>
        <w:rPr>
          <w:rFonts w:ascii="Arial" w:hAnsi="Arial" w:cs="Arial"/>
        </w:rPr>
      </w:pPr>
    </w:p>
    <w:p w:rsidR="00E2713D" w:rsidRDefault="00E2713D" w:rsidP="006C1845">
      <w:pPr>
        <w:pStyle w:val="ListParagraph"/>
        <w:rPr>
          <w:rFonts w:ascii="Arial" w:hAnsi="Arial" w:cs="Arial"/>
        </w:rPr>
      </w:pPr>
    </w:p>
    <w:p w:rsidR="00E2713D" w:rsidRDefault="00E2713D" w:rsidP="006C1845">
      <w:pPr>
        <w:pStyle w:val="ListParagraph"/>
        <w:rPr>
          <w:rFonts w:ascii="Arial" w:hAnsi="Arial" w:cs="Arial"/>
        </w:rPr>
      </w:pPr>
    </w:p>
    <w:p w:rsidR="00E2713D" w:rsidRDefault="00E2713D" w:rsidP="006C1845">
      <w:pPr>
        <w:pStyle w:val="ListParagraph"/>
        <w:rPr>
          <w:rFonts w:ascii="Arial" w:hAnsi="Arial" w:cs="Arial"/>
        </w:rPr>
      </w:pPr>
    </w:p>
    <w:p w:rsidR="00E2713D" w:rsidRDefault="00E2713D" w:rsidP="006C1845">
      <w:pPr>
        <w:pStyle w:val="ListParagraph"/>
        <w:rPr>
          <w:rFonts w:ascii="Arial" w:hAnsi="Arial" w:cs="Arial"/>
        </w:rPr>
      </w:pPr>
    </w:p>
    <w:p w:rsidR="00E2713D" w:rsidRPr="00724887" w:rsidRDefault="00E2713D" w:rsidP="006C1845">
      <w:pPr>
        <w:pStyle w:val="ListParagraph"/>
        <w:rPr>
          <w:rFonts w:ascii="Arial" w:hAnsi="Arial" w:cs="Arial"/>
        </w:rPr>
      </w:pPr>
    </w:p>
    <w:p w:rsidR="006C1845" w:rsidRPr="00724887" w:rsidRDefault="006C1845" w:rsidP="006C1845">
      <w:pPr>
        <w:pStyle w:val="ListParagraph"/>
        <w:numPr>
          <w:ilvl w:val="0"/>
          <w:numId w:val="1"/>
        </w:numPr>
        <w:rPr>
          <w:rFonts w:ascii="Arial" w:hAnsi="Arial" w:cs="Arial"/>
          <w:b/>
        </w:rPr>
      </w:pPr>
      <w:r w:rsidRPr="00724887">
        <w:rPr>
          <w:rFonts w:ascii="Arial" w:hAnsi="Arial" w:cs="Arial"/>
          <w:b/>
        </w:rPr>
        <w:t>Facilitating good decision making on your committee</w:t>
      </w:r>
    </w:p>
    <w:p w:rsidR="00505D73" w:rsidRDefault="00505D73" w:rsidP="00505D73">
      <w:pPr>
        <w:pStyle w:val="ListParagraph"/>
        <w:ind w:left="1440"/>
        <w:rPr>
          <w:rFonts w:ascii="Arial" w:hAnsi="Arial" w:cs="Arial"/>
        </w:rPr>
      </w:pPr>
    </w:p>
    <w:p w:rsidR="006C1845" w:rsidRPr="00724887" w:rsidRDefault="006C1845" w:rsidP="00724887">
      <w:pPr>
        <w:pStyle w:val="ListParagraph"/>
        <w:numPr>
          <w:ilvl w:val="1"/>
          <w:numId w:val="1"/>
        </w:numPr>
        <w:rPr>
          <w:rFonts w:ascii="Arial" w:hAnsi="Arial" w:cs="Arial"/>
        </w:rPr>
      </w:pPr>
      <w:r w:rsidRPr="00724887">
        <w:rPr>
          <w:rFonts w:ascii="Arial" w:hAnsi="Arial" w:cs="Arial"/>
        </w:rPr>
        <w:t>Have good information on which to make decisions</w:t>
      </w:r>
    </w:p>
    <w:p w:rsidR="00322115" w:rsidRDefault="006C1845" w:rsidP="00724887">
      <w:pPr>
        <w:pStyle w:val="ListParagraph"/>
        <w:numPr>
          <w:ilvl w:val="1"/>
          <w:numId w:val="1"/>
        </w:numPr>
        <w:rPr>
          <w:rFonts w:ascii="Arial" w:hAnsi="Arial" w:cs="Arial"/>
        </w:rPr>
      </w:pPr>
      <w:r w:rsidRPr="00724887">
        <w:rPr>
          <w:rFonts w:ascii="Arial" w:hAnsi="Arial" w:cs="Arial"/>
        </w:rPr>
        <w:t xml:space="preserve">If haven’t got </w:t>
      </w:r>
      <w:r w:rsidR="00322115">
        <w:rPr>
          <w:rFonts w:ascii="Arial" w:hAnsi="Arial" w:cs="Arial"/>
        </w:rPr>
        <w:t xml:space="preserve">all the necessary info to make an informed decision, how do you </w:t>
      </w:r>
      <w:r w:rsidRPr="00724887">
        <w:rPr>
          <w:rFonts w:ascii="Arial" w:hAnsi="Arial" w:cs="Arial"/>
        </w:rPr>
        <w:t xml:space="preserve">source </w:t>
      </w:r>
      <w:proofErr w:type="gramStart"/>
      <w:r w:rsidRPr="00724887">
        <w:rPr>
          <w:rFonts w:ascii="Arial" w:hAnsi="Arial" w:cs="Arial"/>
        </w:rPr>
        <w:t>it</w:t>
      </w:r>
      <w:r w:rsidR="00322115">
        <w:rPr>
          <w:rFonts w:ascii="Arial" w:hAnsi="Arial" w:cs="Arial"/>
        </w:rPr>
        <w:t>?,</w:t>
      </w:r>
      <w:proofErr w:type="gramEnd"/>
      <w:r w:rsidR="00322115">
        <w:rPr>
          <w:rFonts w:ascii="Arial" w:hAnsi="Arial" w:cs="Arial"/>
        </w:rPr>
        <w:t xml:space="preserve"> research, designate a sub-committee, bring along guest speakers to brief committee – </w:t>
      </w:r>
    </w:p>
    <w:p w:rsidR="006C1845" w:rsidRPr="00724887" w:rsidRDefault="00322115" w:rsidP="00322115">
      <w:pPr>
        <w:pStyle w:val="ListParagraph"/>
        <w:numPr>
          <w:ilvl w:val="2"/>
          <w:numId w:val="1"/>
        </w:numPr>
        <w:rPr>
          <w:rFonts w:ascii="Arial" w:hAnsi="Arial" w:cs="Arial"/>
        </w:rPr>
      </w:pPr>
      <w:r>
        <w:rPr>
          <w:rFonts w:ascii="Arial" w:hAnsi="Arial" w:cs="Arial"/>
        </w:rPr>
        <w:t xml:space="preserve">Importantly be clear </w:t>
      </w:r>
      <w:proofErr w:type="gramStart"/>
      <w:r>
        <w:rPr>
          <w:rFonts w:ascii="Arial" w:hAnsi="Arial" w:cs="Arial"/>
        </w:rPr>
        <w:t>about  -</w:t>
      </w:r>
      <w:proofErr w:type="gramEnd"/>
      <w:r>
        <w:rPr>
          <w:rFonts w:ascii="Arial" w:hAnsi="Arial" w:cs="Arial"/>
        </w:rPr>
        <w:t xml:space="preserve"> what is it, whom does it, by when </w:t>
      </w:r>
    </w:p>
    <w:p w:rsidR="006C1845" w:rsidRPr="00724887" w:rsidRDefault="006C1845" w:rsidP="00724887">
      <w:pPr>
        <w:pStyle w:val="ListParagraph"/>
        <w:numPr>
          <w:ilvl w:val="1"/>
          <w:numId w:val="1"/>
        </w:numPr>
        <w:rPr>
          <w:rFonts w:ascii="Arial" w:hAnsi="Arial" w:cs="Arial"/>
        </w:rPr>
      </w:pPr>
      <w:r w:rsidRPr="00724887">
        <w:rPr>
          <w:rFonts w:ascii="Arial" w:hAnsi="Arial" w:cs="Arial"/>
        </w:rPr>
        <w:t>Timing of decision</w:t>
      </w:r>
    </w:p>
    <w:p w:rsidR="006C1845" w:rsidRDefault="006C1845" w:rsidP="00724887">
      <w:pPr>
        <w:pStyle w:val="ListParagraph"/>
        <w:numPr>
          <w:ilvl w:val="1"/>
          <w:numId w:val="1"/>
        </w:numPr>
        <w:rPr>
          <w:rFonts w:ascii="Arial" w:hAnsi="Arial" w:cs="Arial"/>
        </w:rPr>
      </w:pPr>
      <w:r w:rsidRPr="00724887">
        <w:rPr>
          <w:rFonts w:ascii="Arial" w:hAnsi="Arial" w:cs="Arial"/>
        </w:rPr>
        <w:t xml:space="preserve">Resourcing and $ to support </w:t>
      </w:r>
      <w:r w:rsidR="00322115">
        <w:rPr>
          <w:rFonts w:ascii="Arial" w:hAnsi="Arial" w:cs="Arial"/>
        </w:rPr>
        <w:t xml:space="preserve">certain </w:t>
      </w:r>
      <w:r w:rsidRPr="00724887">
        <w:rPr>
          <w:rFonts w:ascii="Arial" w:hAnsi="Arial" w:cs="Arial"/>
        </w:rPr>
        <w:t>decision</w:t>
      </w:r>
      <w:r w:rsidR="00322115">
        <w:rPr>
          <w:rFonts w:ascii="Arial" w:hAnsi="Arial" w:cs="Arial"/>
        </w:rPr>
        <w:t>s</w:t>
      </w:r>
      <w:r w:rsidRPr="00724887">
        <w:rPr>
          <w:rFonts w:ascii="Arial" w:hAnsi="Arial" w:cs="Arial"/>
        </w:rPr>
        <w:t xml:space="preserve"> – treasurer</w:t>
      </w:r>
    </w:p>
    <w:p w:rsidR="00724887" w:rsidRDefault="00505148" w:rsidP="00724887">
      <w:pPr>
        <w:pStyle w:val="ListParagraph"/>
        <w:numPr>
          <w:ilvl w:val="1"/>
          <w:numId w:val="1"/>
        </w:numPr>
        <w:rPr>
          <w:rFonts w:ascii="Arial" w:hAnsi="Arial" w:cs="Arial"/>
        </w:rPr>
      </w:pPr>
      <w:r>
        <w:rPr>
          <w:rFonts w:ascii="Arial" w:hAnsi="Arial" w:cs="Arial"/>
        </w:rPr>
        <w:t>Responsibility of chair to seek broad input and facilitate the discussion – also chair encourage focus on the issue and not the personalities</w:t>
      </w:r>
    </w:p>
    <w:p w:rsidR="00322115" w:rsidRDefault="00322115" w:rsidP="00724887">
      <w:pPr>
        <w:pStyle w:val="ListParagraph"/>
        <w:numPr>
          <w:ilvl w:val="1"/>
          <w:numId w:val="1"/>
        </w:numPr>
        <w:rPr>
          <w:rFonts w:ascii="Arial" w:hAnsi="Arial" w:cs="Arial"/>
        </w:rPr>
      </w:pPr>
      <w:r>
        <w:rPr>
          <w:rFonts w:ascii="Arial" w:hAnsi="Arial" w:cs="Arial"/>
        </w:rPr>
        <w:t>Diversity of views important for good decision making</w:t>
      </w:r>
    </w:p>
    <w:p w:rsidR="00505148" w:rsidRDefault="002C6B41" w:rsidP="002C6B41">
      <w:pPr>
        <w:pStyle w:val="ListParagraph"/>
        <w:numPr>
          <w:ilvl w:val="1"/>
          <w:numId w:val="1"/>
        </w:numPr>
        <w:rPr>
          <w:rFonts w:ascii="Arial" w:hAnsi="Arial" w:cs="Arial"/>
        </w:rPr>
      </w:pPr>
      <w:r>
        <w:rPr>
          <w:rFonts w:ascii="Arial" w:hAnsi="Arial" w:cs="Arial"/>
        </w:rPr>
        <w:t>Encourage a ‘</w:t>
      </w:r>
      <w:r w:rsidRPr="002C6B41">
        <w:rPr>
          <w:rFonts w:ascii="Arial" w:hAnsi="Arial" w:cs="Arial"/>
        </w:rPr>
        <w:t>culture of candour</w:t>
      </w:r>
      <w:r>
        <w:rPr>
          <w:rFonts w:ascii="Arial" w:hAnsi="Arial" w:cs="Arial"/>
        </w:rPr>
        <w:t>’</w:t>
      </w:r>
    </w:p>
    <w:p w:rsidR="00322115" w:rsidRDefault="00322115" w:rsidP="002C6B41">
      <w:pPr>
        <w:pStyle w:val="ListParagraph"/>
        <w:numPr>
          <w:ilvl w:val="1"/>
          <w:numId w:val="1"/>
        </w:numPr>
        <w:rPr>
          <w:rFonts w:ascii="Arial" w:hAnsi="Arial" w:cs="Arial"/>
        </w:rPr>
      </w:pPr>
      <w:r>
        <w:rPr>
          <w:rFonts w:ascii="Arial" w:hAnsi="Arial" w:cs="Arial"/>
        </w:rPr>
        <w:t xml:space="preserve">Pre discussion around a process to help move forward when disagreement. </w:t>
      </w:r>
    </w:p>
    <w:p w:rsidR="00322115" w:rsidRPr="00724887" w:rsidRDefault="00322115" w:rsidP="002C6B41">
      <w:pPr>
        <w:pStyle w:val="ListParagraph"/>
        <w:numPr>
          <w:ilvl w:val="1"/>
          <w:numId w:val="1"/>
        </w:numPr>
        <w:rPr>
          <w:rFonts w:ascii="Arial" w:hAnsi="Arial" w:cs="Arial"/>
        </w:rPr>
      </w:pPr>
      <w:r>
        <w:rPr>
          <w:rFonts w:ascii="Arial" w:hAnsi="Arial" w:cs="Arial"/>
        </w:rPr>
        <w:t xml:space="preserve">Can a level of disagreement be accommodated (perhaps minuted) and still the majority view gets progressed?  </w:t>
      </w:r>
    </w:p>
    <w:p w:rsidR="006C1845" w:rsidRPr="00724887" w:rsidRDefault="006C1845">
      <w:pPr>
        <w:rPr>
          <w:rFonts w:ascii="Arial" w:hAnsi="Arial" w:cs="Arial"/>
        </w:rPr>
      </w:pPr>
    </w:p>
    <w:p w:rsidR="006C1845" w:rsidRPr="00724887" w:rsidRDefault="006C1845">
      <w:pPr>
        <w:rPr>
          <w:rFonts w:ascii="Arial" w:hAnsi="Arial" w:cs="Arial"/>
        </w:rPr>
      </w:pPr>
    </w:p>
    <w:sectPr w:rsidR="006C1845" w:rsidRPr="00724887" w:rsidSect="002C6B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A36FF"/>
    <w:multiLevelType w:val="hybridMultilevel"/>
    <w:tmpl w:val="4AFC37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6A2070C"/>
    <w:multiLevelType w:val="hybridMultilevel"/>
    <w:tmpl w:val="CACECA98"/>
    <w:lvl w:ilvl="0" w:tplc="A768ED3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7C2A319E"/>
    <w:multiLevelType w:val="hybridMultilevel"/>
    <w:tmpl w:val="A56A63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45"/>
    <w:rsid w:val="001E55F2"/>
    <w:rsid w:val="00240406"/>
    <w:rsid w:val="002C6B41"/>
    <w:rsid w:val="00322115"/>
    <w:rsid w:val="00505148"/>
    <w:rsid w:val="00505D73"/>
    <w:rsid w:val="006C1845"/>
    <w:rsid w:val="00724887"/>
    <w:rsid w:val="0096750E"/>
    <w:rsid w:val="00C67FB9"/>
    <w:rsid w:val="00E271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6AC4"/>
  <w15:chartTrackingRefBased/>
  <w15:docId w15:val="{0EC59F3B-0FEF-4FEB-AE36-20D325C7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845"/>
    <w:pPr>
      <w:ind w:left="720"/>
      <w:contextualSpacing/>
    </w:pPr>
  </w:style>
  <w:style w:type="paragraph" w:styleId="BalloonText">
    <w:name w:val="Balloon Text"/>
    <w:basedOn w:val="Normal"/>
    <w:link w:val="BalloonTextChar"/>
    <w:uiPriority w:val="99"/>
    <w:semiHidden/>
    <w:unhideWhenUsed/>
    <w:rsid w:val="002C6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8</cp:revision>
  <cp:lastPrinted>2019-03-11T07:41:00Z</cp:lastPrinted>
  <dcterms:created xsi:type="dcterms:W3CDTF">2019-03-11T00:56:00Z</dcterms:created>
  <dcterms:modified xsi:type="dcterms:W3CDTF">2019-03-11T07:42:00Z</dcterms:modified>
</cp:coreProperties>
</file>